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ab/>
        <w:tab/>
        <w:t>ALLEGATO A</w:t>
      </w:r>
    </w:p>
    <w:p>
      <w:pPr>
        <w:pStyle w:val="Normal"/>
        <w:widowControl w:val="false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648" w:type="dxa"/>
        <w:jc w:val="left"/>
        <w:tblInd w:w="0" w:type="dxa"/>
        <w:tblBorders>
          <w:right w:val="single" w:sz="2" w:space="0" w:color="000000"/>
          <w:insideV w:val="single" w:sz="2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"/>
        <w:gridCol w:w="9359"/>
      </w:tblGrid>
      <w:tr>
        <w:trPr>
          <w:trHeight w:val="707" w:hRule="atLeast"/>
        </w:trPr>
        <w:tc>
          <w:tcPr>
            <w:tcW w:w="288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itolo1"/>
              <w:spacing w:lineRule="auto" w:line="276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0"/>
                <w:u w:val="single"/>
              </w:rPr>
            </w:pPr>
            <w:r>
              <w:rPr>
                <w:rFonts w:cs="Calibri" w:cstheme="minorHAnsi" w:ascii="Calibri" w:hAnsi="Calibri"/>
                <w:i/>
                <w:sz w:val="20"/>
                <w:u w:val="single"/>
              </w:rPr>
            </w:r>
          </w:p>
        </w:tc>
        <w:tc>
          <w:tcPr>
            <w:tcW w:w="93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Rientrocorpodeltesto"/>
              <w:spacing w:lineRule="auto" w:line="276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sz w:val="20"/>
              </w:rPr>
              <w:t>ISTANZA DI PARTECIPAZIONE ALLA PROCEDURA NEGOZIATA E DICHIARAZIONE SOSTITUTIVA AI SENSI DEL D.P.R. 445/2000</w:t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itolo6"/>
        <w:spacing w:lineRule="auto" w:line="276"/>
        <w:jc w:val="right"/>
        <w:rPr>
          <w:rFonts w:ascii="Calibri" w:hAnsi="Calibri" w:cs="Tahoma"/>
          <w:color w:val="000000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ab/>
        <w:t xml:space="preserve">Al </w:t>
      </w:r>
      <w:r>
        <w:rPr>
          <w:rFonts w:cs="Tahoma" w:ascii="Calibri" w:hAnsi="Calibri"/>
          <w:color w:val="000000"/>
          <w:sz w:val="20"/>
        </w:rPr>
        <w:t>Comune di Nuragus,</w:t>
      </w:r>
    </w:p>
    <w:p>
      <w:pPr>
        <w:pStyle w:val="Titolo6"/>
        <w:spacing w:lineRule="auto" w:line="276"/>
        <w:jc w:val="right"/>
        <w:rPr>
          <w:rFonts w:ascii="Calibri" w:hAnsi="Calibri" w:cs="Tahoma"/>
          <w:color w:val="000000"/>
          <w:sz w:val="20"/>
        </w:rPr>
      </w:pPr>
      <w:r>
        <w:rPr>
          <w:rFonts w:cs="Tahoma" w:ascii="Calibri" w:hAnsi="Calibri"/>
          <w:color w:val="000000"/>
          <w:sz w:val="20"/>
        </w:rPr>
        <w:t xml:space="preserve"> </w:t>
      </w:r>
      <w:r>
        <w:rPr>
          <w:rFonts w:cs="Tahoma" w:ascii="Calibri" w:hAnsi="Calibri"/>
          <w:color w:val="000000"/>
          <w:sz w:val="20"/>
        </w:rPr>
        <w:t xml:space="preserve">Piazza IV novembre snc </w:t>
      </w:r>
    </w:p>
    <w:p>
      <w:pPr>
        <w:pStyle w:val="Titolo6"/>
        <w:spacing w:lineRule="auto" w:line="276"/>
        <w:jc w:val="right"/>
        <w:rPr>
          <w:rFonts w:ascii="Calibri" w:hAnsi="Calibri" w:cs="Calibri" w:asciiTheme="minorHAnsi" w:cstheme="minorHAnsi" w:hAnsiTheme="minorHAnsi"/>
          <w:color w:val="000000"/>
          <w:sz w:val="20"/>
          <w:u w:val="single"/>
        </w:rPr>
      </w:pPr>
      <w:r>
        <w:rPr>
          <w:rFonts w:cs="Tahoma" w:ascii="Calibri" w:hAnsi="Calibri"/>
          <w:color w:val="000000"/>
          <w:sz w:val="20"/>
        </w:rPr>
        <w:t>09057 Nuragus(SU)</w:t>
      </w:r>
    </w:p>
    <w:p>
      <w:pPr>
        <w:pStyle w:val="Normal"/>
        <w:tabs>
          <w:tab w:val="left" w:pos="993" w:leader="none"/>
          <w:tab w:val="left" w:pos="6946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648" w:type="dxa"/>
        <w:jc w:val="left"/>
        <w:tblInd w:w="0" w:type="dxa"/>
        <w:tblBorders>
          <w:right w:val="single" w:sz="2" w:space="0" w:color="000000"/>
          <w:insideV w:val="single" w:sz="2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48"/>
        <w:gridCol w:w="8099"/>
      </w:tblGrid>
      <w:tr>
        <w:trPr/>
        <w:tc>
          <w:tcPr>
            <w:tcW w:w="1548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itolo1"/>
              <w:spacing w:lineRule="auto" w:line="276"/>
              <w:jc w:val="left"/>
              <w:rPr>
                <w:rFonts w:ascii="Calibri" w:hAnsi="Calibri" w:cs="Calibri" w:asciiTheme="minorHAnsi" w:cstheme="minorHAnsi" w:hAnsiTheme="minorHAnsi"/>
                <w:sz w:val="20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OGGETTO:</w:t>
            </w:r>
          </w:p>
        </w:tc>
        <w:tc>
          <w:tcPr>
            <w:tcW w:w="80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Richiesta di partecipazione alla selezione delle Ditte da invitare alla procedura negoziata ai sensi dell’art. 36, comma 2 lett. b) e 7 del D.Lgs.50/2016 per l’esecuzione dei lavori di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</w:rPr>
              <w:t>“Completamento recupero edilizio per realizzazione alloggi a canone sociale”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Importo a base di gara euro 85.000,00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Istanza di partecipazione alla gara e connesse dichiarazioni.</w:t>
            </w:r>
          </w:p>
        </w:tc>
      </w:tr>
    </w:tbl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Il/la sottoscritto/a </w:t>
      </w:r>
      <w:r>
        <w:fldChar w:fldCharType="begin">
          <w:ffData>
            <w:name w:val="__Fieldmark__418_1559810056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2" w:name="__Fieldmark__418_1559810056"/>
      <w:bookmarkStart w:id="3" w:name="__Fieldmark__418_1559810056"/>
      <w:bookmarkEnd w:id="3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 w:asciiTheme="minorHAnsi" w:cstheme="minorHAnsi" w:hAnsiTheme="minorHAnsi"/>
          <w:color w:val="000000"/>
        </w:rPr>
        <w:t>..............................................................................................................................................</w:t>
      </w:r>
      <w:bookmarkStart w:id="4" w:name="__Fieldmark__418_1559810056"/>
      <w:bookmarkEnd w:id="4"/>
      <w:r>
        <w:rPr>
          <w:rFonts w:cs="Calibri" w:ascii="Calibri" w:hAnsi="Calibri" w:asciiTheme="minorHAnsi" w:cstheme="minorHAnsi" w:hAnsiTheme="minorHAnsi"/>
          <w:color w:val="000000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nato/a a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>
        <w:fldChar w:fldCharType="begin">
          <w:ffData>
            <w:name w:val="__Fieldmark__424_1559810056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5" w:name="__Fieldmark__424_1559810056"/>
      <w:bookmarkStart w:id="6" w:name="__Fieldmark__424_1559810056"/>
      <w:bookmarkEnd w:id="6"/>
      <w:r>
        <w:rPr>
          <w:rFonts w:cs="Calibri" w:ascii="Calibri" w:hAnsi="Calibri" w:asciiTheme="minorHAnsi" w:cstheme="minorHAnsi" w:hAnsiTheme="minorHAnsi"/>
          <w:color w:val="000000"/>
        </w:rPr>
        <w:t>......................................................................................................................................................</w:t>
      </w:r>
      <w:bookmarkStart w:id="7" w:name="__Fieldmark__424_1559810056"/>
      <w:bookmarkEnd w:id="7"/>
      <w:r>
        <w:rPr>
          <w:rFonts w:cs="Calibri" w:ascii="Calibri" w:hAnsi="Calibri" w:asciiTheme="minorHAnsi" w:cstheme="minorHAnsi" w:hAnsiTheme="minorHAnsi"/>
          <w:color w:val="000000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dell’impresa </w:t>
      </w:r>
      <w:r>
        <w:fldChar w:fldCharType="begin">
          <w:ffData>
            <w:name w:val="__Fieldmark__429_1559810056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8" w:name="__Fieldmark__429_1559810056"/>
      <w:bookmarkStart w:id="9" w:name="__Fieldmark__429_1559810056"/>
      <w:bookmarkEnd w:id="9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 w:asciiTheme="minorHAnsi" w:cstheme="minorHAnsi" w:hAnsiTheme="minorHAnsi"/>
          <w:color w:val="000000"/>
        </w:rPr>
        <w:t>......................................................................................................................................................</w:t>
      </w:r>
      <w:bookmarkStart w:id="10" w:name="__Fieldmark__429_1559810056"/>
      <w:bookmarkEnd w:id="10"/>
      <w:r>
        <w:rPr>
          <w:rFonts w:cs="Calibri" w:ascii="Calibri" w:hAnsi="Calibri" w:asciiTheme="minorHAnsi" w:cstheme="minorHAnsi" w:hAnsiTheme="minorHAnsi"/>
          <w:color w:val="000000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</w:rPr>
        <w:t xml:space="preserve"> con sede in </w:t>
      </w:r>
      <w:r>
        <w:fldChar w:fldCharType="begin">
          <w:ffData>
            <w:name w:val="__Fieldmark__433_1559810056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11" w:name="__Fieldmark__433_1559810056"/>
      <w:bookmarkStart w:id="12" w:name="__Fieldmark__433_1559810056"/>
      <w:bookmarkEnd w:id="12"/>
      <w:r>
        <w:rPr>
          <w:rFonts w:cs="Calibri" w:ascii="Calibri" w:hAnsi="Calibri" w:asciiTheme="minorHAnsi" w:cstheme="minorHAnsi" w:hAnsiTheme="minorHAnsi"/>
          <w:color w:val="000000"/>
        </w:rPr>
        <w:t>.....................................................................................................................................................</w:t>
      </w:r>
      <w:bookmarkStart w:id="13" w:name="__Fieldmark__433_1559810056"/>
      <w:bookmarkEnd w:id="13"/>
      <w:r>
        <w:rPr>
          <w:rFonts w:cs="Calibri" w:ascii="Calibri" w:hAnsi="Calibri" w:asciiTheme="minorHAnsi" w:cstheme="minorHAnsi" w:hAnsiTheme="minorHAnsi"/>
          <w:color w:val="000000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con codice fiscale n. </w:t>
      </w:r>
      <w:r>
        <w:fldChar w:fldCharType="begin">
          <w:ffData>
            <w:name w:val="__Fieldmark__438_1559810056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14" w:name="__Fieldmark__438_1559810056"/>
      <w:bookmarkStart w:id="15" w:name="__Fieldmark__438_1559810056"/>
      <w:bookmarkEnd w:id="15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 w:asciiTheme="minorHAnsi" w:cstheme="minorHAnsi" w:hAnsiTheme="minorHAnsi"/>
          <w:color w:val="000000"/>
        </w:rPr>
        <w:t>...........................................................................................................................................</w:t>
      </w:r>
      <w:bookmarkStart w:id="16" w:name="__Fieldmark__438_1559810056"/>
      <w:bookmarkEnd w:id="16"/>
      <w:r>
        <w:rPr>
          <w:rFonts w:cs="Calibri" w:ascii="Calibri" w:hAnsi="Calibri" w:asciiTheme="minorHAnsi" w:cstheme="minorHAnsi" w:hAnsiTheme="minorHAnsi"/>
          <w:color w:val="000000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PEC ……………………………………………… email 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Telefono ……………………………………………………… fax 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Titolo5"/>
        <w:spacing w:lineRule="auto" w:line="27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CHIEDE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di essere invitato alla procedura negoziata ai sensi dell'art. 36 comma 2 lett. c) del D.Lgs. 50/2016 per l'affidamento dei lavori in oggetto a tal fine dichiara di volere partecipare: </w:t>
      </w:r>
    </w:p>
    <w:p>
      <w:pPr>
        <w:pStyle w:val="Normal"/>
        <w:tabs>
          <w:tab w:val="left" w:pos="0" w:leader="none"/>
          <w:tab w:val="left" w:pos="426" w:leader="none"/>
        </w:tabs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449_1559810056"/>
      <w:bookmarkStart w:id="18" w:name="__Fieldmark__449_1559810056"/>
      <w:bookmarkStart w:id="19" w:name="__Fieldmark__449_1559810056"/>
      <w:bookmarkEnd w:id="19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ab/>
        <w:t xml:space="preserve">impresa singola; </w:t>
      </w:r>
    </w:p>
    <w:p>
      <w:pPr>
        <w:pStyle w:val="Normal"/>
        <w:tabs>
          <w:tab w:val="left" w:pos="0" w:leader="none"/>
          <w:tab w:val="left" w:pos="426" w:leader="none"/>
        </w:tabs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454_1559810056"/>
      <w:bookmarkStart w:id="21" w:name="__Fieldmark__454_1559810056"/>
      <w:bookmarkStart w:id="22" w:name="__Fieldmark__454_1559810056"/>
      <w:bookmarkEnd w:id="22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ab/>
        <w:t xml:space="preserve">consorzio 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23" w:name="__Fieldmark__460_1559810056"/>
      <w:bookmarkStart w:id="24" w:name="__Fieldmark__460_1559810056"/>
      <w:bookmarkStart w:id="25" w:name="__Fieldmark__460_1559810056"/>
      <w:bookmarkEnd w:id="25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stabile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26" w:name="__Fieldmark__464_1559810056"/>
      <w:bookmarkStart w:id="27" w:name="__Fieldmark__464_1559810056"/>
      <w:bookmarkStart w:id="28" w:name="__Fieldmark__464_1559810056"/>
      <w:bookmarkEnd w:id="28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ex art. 45, comma 2, lett. b) D.Lgs. n. 50/2016 s.m.i.;</w:t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" w:name="__Fieldmark__468_1559810056"/>
      <w:bookmarkStart w:id="30" w:name="__Fieldmark__468_1559810056"/>
      <w:bookmarkStart w:id="31" w:name="__Fieldmark__468_1559810056"/>
      <w:bookmarkEnd w:id="31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 </w:t>
        <w:tab/>
        <w:t>impresa consorziata indicata dal consorzio quale impresa esecutrice;</w:t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>
          <w:rFonts w:ascii="Calibri" w:hAnsi="Calibri" w:cs="Calibri" w:asciiTheme="minorHAnsi" w:cstheme="minorHAnsi" w:hAnsiTheme="minorHAnsi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474_1559810056"/>
      <w:bookmarkStart w:id="33" w:name="__Fieldmark__474_1559810056"/>
      <w:bookmarkStart w:id="34" w:name="__Fieldmark__474_1559810056"/>
      <w:bookmarkEnd w:id="34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 capogruppo di una associazione temporanea o di un consorzio o di un GEIE di tipo (specificare le Ditte)</w:t>
      </w:r>
      <w:r>
        <w:rPr>
          <w:rStyle w:val="FootnoteCharacters"/>
          <w:rStyle w:val="Richiamoallanotaapidipagina"/>
          <w:rFonts w:cs="Calibri" w:ascii="Calibri" w:hAnsi="Calibri" w:asciiTheme="minorHAnsi" w:cstheme="minorHAnsi" w:hAnsiTheme="minorHAnsi"/>
          <w:color w:val="000000"/>
        </w:rPr>
        <w:footnoteReference w:id="2"/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35" w:name="__Fieldmark__491_1559810056"/>
      <w:bookmarkStart w:id="36" w:name="__Fieldmark__491_1559810056"/>
      <w:bookmarkStart w:id="37" w:name="__Fieldmark__491_1559810056"/>
      <w:bookmarkEnd w:id="37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orizzontale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38" w:name="__Fieldmark__494_1559810056"/>
      <w:bookmarkStart w:id="39" w:name="__Fieldmark__494_1559810056"/>
      <w:bookmarkStart w:id="40" w:name="__Fieldmark__494_1559810056"/>
      <w:bookmarkEnd w:id="40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verticale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41" w:name="__Fieldmark__497_1559810056"/>
      <w:bookmarkStart w:id="42" w:name="__Fieldmark__497_1559810056"/>
      <w:bookmarkStart w:id="43" w:name="__Fieldmark__497_1559810056"/>
      <w:bookmarkEnd w:id="43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misto con le imprese </w:t>
      </w:r>
      <w:r>
        <w:fldChar w:fldCharType="begin">
          <w:ffData>
            <w:name w:val="Testo8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44" w:name="Testo8"/>
      <w:bookmarkStart w:id="45" w:name="Testo8"/>
      <w:bookmarkEnd w:id="45"/>
      <w:r>
        <w:rPr>
          <w:rFonts w:cs="Calibri" w:ascii="Calibri" w:hAnsi="Calibri" w:asciiTheme="minorHAnsi" w:cstheme="minorHAnsi" w:hAnsiTheme="minorHAnsi"/>
        </w:rPr>
        <w:t>…………………………………………………….........</w:t>
      </w:r>
      <w:bookmarkStart w:id="46" w:name="Testo8"/>
      <w:bookmarkEnd w:id="46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</w:rPr>
        <w:tab/>
      </w:r>
      <w:r>
        <w:fldChar w:fldCharType="begin">
          <w:ffData>
            <w:name w:val="Testo9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47" w:name="Testo9"/>
      <w:bookmarkStart w:id="48" w:name="Testo9"/>
      <w:bookmarkEnd w:id="48"/>
      <w:r>
        <w:rPr>
          <w:rFonts w:cs="Calibri" w:ascii="Calibri" w:hAnsi="Calibri" w:asciiTheme="minorHAnsi" w:cstheme="minorHAnsi" w:hAnsiTheme="minorHAnsi"/>
        </w:rPr>
        <w:t>……………………………………………………………………………………………………………..................</w:t>
      </w:r>
      <w:bookmarkStart w:id="49" w:name="Testo9"/>
      <w:bookmarkEnd w:id="49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</w:rPr>
        <w:tab/>
      </w:r>
      <w:r>
        <w:fldChar w:fldCharType="begin">
          <w:ffData>
            <w:name w:val="Testo10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50" w:name="Testo10"/>
      <w:bookmarkStart w:id="51" w:name="Testo10"/>
      <w:bookmarkEnd w:id="51"/>
      <w:r>
        <w:rPr>
          <w:rFonts w:cs="Calibri" w:ascii="Calibri" w:hAnsi="Calibri" w:asciiTheme="minorHAnsi" w:cstheme="minorHAnsi" w:hAnsiTheme="minorHAnsi"/>
        </w:rPr>
        <w:t>……………………………………………………………………………………………………………..................</w:t>
      </w:r>
      <w:bookmarkStart w:id="52" w:name="Testo10"/>
      <w:bookmarkEnd w:id="52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3" w:name="__Fieldmark__514_1559810056"/>
      <w:bookmarkStart w:id="54" w:name="__Fieldmark__514_1559810056"/>
      <w:bookmarkStart w:id="55" w:name="__Fieldmark__514_1559810056"/>
      <w:bookmarkEnd w:id="55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 </w:t>
        <w:tab/>
        <w:t>mandante una associazione temporanea o di un consorzio o di un GEIE di tipo (specificare le Ditte)</w:t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56" w:name="__Fieldmark__522_1559810056"/>
      <w:bookmarkStart w:id="57" w:name="__Fieldmark__522_1559810056"/>
      <w:bookmarkStart w:id="58" w:name="__Fieldmark__522_1559810056"/>
      <w:bookmarkEnd w:id="58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orizzontale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59" w:name="__Fieldmark__525_1559810056"/>
      <w:bookmarkStart w:id="60" w:name="__Fieldmark__525_1559810056"/>
      <w:bookmarkStart w:id="61" w:name="__Fieldmark__525_1559810056"/>
      <w:bookmarkEnd w:id="61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verticale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62" w:name="__Fieldmark__528_1559810056"/>
      <w:bookmarkStart w:id="63" w:name="__Fieldmark__528_1559810056"/>
      <w:bookmarkStart w:id="64" w:name="__Fieldmark__528_1559810056"/>
      <w:bookmarkEnd w:id="64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misto con le imprese </w:t>
      </w:r>
      <w:r>
        <w:fldChar w:fldCharType="begin">
          <w:ffData>
            <w:name w:val="__Fieldmark__532_1559810056"/>
            <w:enabled/>
            <w:calcOnExit w:val="0"/>
          </w:ffData>
        </w:fldChar>
      </w:r>
      <w:r>
        <w:rPr>
          <w:rFonts w:cs="Calibri" w:ascii="Calibri" w:hAnsi="Calibri"/>
        </w:rPr>
        <w:instrText> FORMTEXT </w:instrText>
      </w:r>
      <w:r>
        <w:rPr>
          <w:rFonts w:cs="Calibri" w:ascii="Calibri" w:hAnsi="Calibri"/>
        </w:rPr>
        <w:fldChar w:fldCharType="separate"/>
      </w:r>
      <w:bookmarkStart w:id="65" w:name="__Fieldmark__532_1559810056"/>
      <w:bookmarkStart w:id="66" w:name="__Fieldmark__532_1559810056"/>
      <w:bookmarkEnd w:id="66"/>
      <w:r>
        <w:rPr>
          <w:rFonts w:cs="Calibri" w:ascii="Calibri" w:hAnsi="Calibri" w:asciiTheme="minorHAnsi" w:cstheme="minorHAnsi" w:hAnsiTheme="minorHAnsi"/>
        </w:rPr>
        <w:t>…………………………………………………….........</w:t>
      </w:r>
      <w:bookmarkStart w:id="67" w:name="__Fieldmark__532_1559810056"/>
      <w:bookmarkEnd w:id="67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535_1559810056"/>
      <w:bookmarkStart w:id="69" w:name="__Fieldmark__535_1559810056"/>
      <w:bookmarkStart w:id="70" w:name="__Fieldmark__535_1559810056"/>
      <w:bookmarkEnd w:id="70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>
      <w:pPr>
        <w:pStyle w:val="Normal"/>
        <w:tabs>
          <w:tab w:val="left" w:pos="426" w:leader="none"/>
        </w:tabs>
        <w:spacing w:lineRule="auto" w:line="276"/>
        <w:ind w:left="426" w:hanging="42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1" w:name="__Fieldmark__541_1559810056"/>
      <w:bookmarkStart w:id="72" w:name="__Fieldmark__541_1559810056"/>
      <w:bookmarkStart w:id="73" w:name="__Fieldmark__541_1559810056"/>
      <w:bookmarkEnd w:id="73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>
      <w:pPr>
        <w:pStyle w:val="Rientrocorpodeltesto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Rientrocorpodeltesto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A tal fine ai sensi degli articoli 46, 47 e 77-bis del d.P.R. 28 dicembre 2000, n. 445, e successive modifiche, consapevole delle sanzioni penali previste dall'articolo 76 del medesimo d.P.R.</w:t>
        <w:br/>
        <w:t>n. 445/2000, per le ipotesi di falsità in atti e dichiarazioni mendaci ivi indicate,</w:t>
      </w:r>
    </w:p>
    <w:p>
      <w:pPr>
        <w:pStyle w:val="Rientrocorpodeltesto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Rientrocorpodeltesto"/>
        <w:spacing w:lineRule="auto" w:line="276"/>
        <w:ind w:left="426" w:firstLine="24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DICHIARA: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possedere tutti i requisiti di ordine generale di cui all’articolo 80 del D.Lgs. 50/2016 s.m.i.;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di essere in possesso di attestazione di qualificazione (SOA), ai sensi dell’art. 60 del DPR n. 207/2010 e art. 84 del D.lgs. n. 50/2016 s.m.i. nelle categorie e classifiche adeguate ai lavori da assumere, </w:t>
      </w:r>
    </w:p>
    <w:p>
      <w:pPr>
        <w:pStyle w:val="Normal"/>
        <w:spacing w:lineRule="auto" w:line="276"/>
        <w:ind w:left="72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4" w:name="__Fieldmark__557_1559810056"/>
      <w:bookmarkStart w:id="75" w:name="__Fieldmark__557_1559810056"/>
      <w:bookmarkStart w:id="76" w:name="__Fieldmark__557_1559810056"/>
      <w:bookmarkEnd w:id="76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in proprio </w:t>
      </w:r>
    </w:p>
    <w:p>
      <w:pPr>
        <w:pStyle w:val="Normal"/>
        <w:spacing w:lineRule="auto" w:line="276"/>
        <w:ind w:left="705" w:hanging="345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77" w:name="__Fieldmark__562_1559810056"/>
      <w:bookmarkStart w:id="78" w:name="__Fieldmark__562_1559810056"/>
      <w:bookmarkStart w:id="79" w:name="__Fieldmark__562_1559810056"/>
      <w:bookmarkEnd w:id="79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tramite avvalimento </w:t>
      </w:r>
    </w:p>
    <w:p>
      <w:pPr>
        <w:pStyle w:val="Normal"/>
        <w:spacing w:lineRule="auto" w:line="276"/>
        <w:ind w:left="705" w:hanging="345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Calibri" w:ascii="Calibri" w:hAnsi="Calibri"/>
        </w:rPr>
        <w:instrText> FORMCHECKBOX </w:instrText>
      </w:r>
      <w:r>
        <w:rPr>
          <w:rFonts w:cs="Calibri" w:ascii="Calibri" w:hAnsi="Calibri"/>
        </w:rPr>
        <w:fldChar w:fldCharType="separate"/>
      </w:r>
      <w:bookmarkStart w:id="80" w:name="__Fieldmark__567_1559810056"/>
      <w:bookmarkStart w:id="81" w:name="__Fieldmark__567_1559810056"/>
      <w:bookmarkStart w:id="82" w:name="__Fieldmark__567_1559810056"/>
      <w:bookmarkEnd w:id="82"/>
      <w:r>
        <w:rPr>
          <w:rFonts w:cs="Calibri" w:ascii="Calibri" w:hAnsi="Calibri" w:asciiTheme="minorHAnsi" w:cstheme="minorHAnsi" w:hAnsiTheme="minorHAns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</w:rPr>
        <w:t xml:space="preserve"> tramite R.T.I. con le seguenti ditte:</w:t>
      </w:r>
    </w:p>
    <w:p>
      <w:pPr>
        <w:pStyle w:val="Normal"/>
        <w:spacing w:lineRule="auto" w:line="276"/>
        <w:ind w:left="705" w:hanging="345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</w:rPr>
        <w:t xml:space="preserve">               </w:t>
      </w:r>
      <w:r>
        <w:rPr>
          <w:rFonts w:cs="Calibri" w:ascii="Calibri" w:hAnsi="Calibri" w:asciiTheme="minorHAnsi" w:cstheme="minorHAnsi" w:hAnsiTheme="minorHAnsi"/>
          <w:color w:val="000000"/>
        </w:rPr>
        <w:t>_________________________ con sede in  __________________, p. IVA ___________________</w:t>
      </w:r>
    </w:p>
    <w:p>
      <w:pPr>
        <w:pStyle w:val="Normal"/>
        <w:spacing w:lineRule="auto" w:line="276"/>
        <w:ind w:left="705" w:hanging="345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                </w:t>
      </w:r>
      <w:r>
        <w:rPr>
          <w:rFonts w:cs="Calibri" w:ascii="Calibri" w:hAnsi="Calibri" w:asciiTheme="minorHAnsi" w:cstheme="minorHAnsi" w:hAnsiTheme="minorHAnsi"/>
          <w:color w:val="000000"/>
        </w:rPr>
        <w:t>_________________________ con sede in  __________________, p. IVA ___________________</w:t>
      </w:r>
    </w:p>
    <w:p>
      <w:pPr>
        <w:pStyle w:val="Normal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oppure</w:t>
      </w:r>
    </w:p>
    <w:p>
      <w:pPr>
        <w:pStyle w:val="Normal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in possesso dei requisiti di cui all’art. 90 del D.P.R. n. 207/2010 s.m.i. per appalti di importo pari o inferiore a 150.000 euro;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3" w:name="__Fieldmark__578_1559810056"/>
      <w:bookmarkStart w:id="84" w:name="__Fieldmark__578_1559810056"/>
      <w:bookmarkStart w:id="85" w:name="__Fieldmark__578_1559810056"/>
      <w:bookmarkEnd w:id="85"/>
      <w:r>
        <w:rPr/>
      </w:r>
      <w:r>
        <w:rPr/>
        <w:fldChar w:fldCharType="end"/>
      </w:r>
      <w:r>
        <w:rPr>
          <w:rFonts w:cs="Calibri" w:ascii="Calibri" w:hAnsi="Calibri" w:asciiTheme="minorHAnsi" w:cstheme="minorHAnsi" w:hAnsiTheme="minorHAnsi"/>
        </w:rPr>
        <w:t>di aver preso visione degli elaborati progettuali dell’intervento di che trattasi e di essere interessato alla partecipazione alla procedura in oggetto;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/>
          <w:color w:val="000000"/>
        </w:rPr>
        <w:t>Di essere informato che, ai sensi dell’art. 40 del D.Lgs. 50/2016, tutte le comunicazioni relative alla presente gara d’appalto avverranno solo ed esclusivamente per via elettronica, tramite posta elettronica all’indirizzo seguente:___________________________________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che intende subappaltare nei limiti di legge le seguenti categorie di lavorazioni </w:t>
      </w:r>
    </w:p>
    <w:p>
      <w:pPr>
        <w:pStyle w:val="Normal"/>
        <w:spacing w:lineRule="auto" w:line="276"/>
        <w:ind w:left="705" w:hanging="345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ab/>
        <w:t xml:space="preserve"> </w:t>
        <w:tab/>
        <w:t>categoria……………..nel limite di ………………</w:t>
      </w:r>
    </w:p>
    <w:p>
      <w:pPr>
        <w:pStyle w:val="Normal"/>
        <w:spacing w:lineRule="auto" w:line="276"/>
        <w:ind w:left="705" w:hanging="345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</w:rPr>
        <w:tab/>
        <w:tab/>
        <w:tab/>
        <w:t>categoria……………..nel limite di ………………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di sapere che in caso di invito dovrà presentare unitamente all’offerta la documentazione comprovante il possesso dei requisiti dichiarati;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di essere consapevole che, nel caso di ricorso alla costituzione di un raggruppamento temporaneo di imprese ai sensi del D. Lgs. n. 50/2016, già nella presente fase finalizzata all’indagine di mercato per l’acquisizione di manifestazioni di interesse, non è consentito, a pena di esclusione, ai concorrenti di partecipare in più di un raggruppamento temporaneo o consorzio ordinario di concorrenti, ovvero di partecipare anche in forma individuale qualora abbia partecipato in raggruppamento o consorzio ordinario di concorrenti;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essere consapevole che l’individuazione dei soggetti, in numero di 15 (quindici), ammessi alla negoziazione avverrà mediante sorteggio pubblico senza che gli esclusi possano vantare diritti o pretese;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odyTextIndent2"/>
        <w:ind w:left="0" w:hanging="0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BodyTextIndent2"/>
        <w:ind w:left="0" w:hanging="0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Sche4"/>
        <w:tabs>
          <w:tab w:val="left" w:pos="8824" w:leader="dot"/>
        </w:tabs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Data ........................................</w:t>
      </w:r>
    </w:p>
    <w:p>
      <w:pPr>
        <w:pStyle w:val="Sche4"/>
        <w:tabs>
          <w:tab w:val="left" w:pos="8824" w:leader="dot"/>
        </w:tabs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4"/>
        <w:tabs>
          <w:tab w:val="left" w:pos="4820" w:leader="none"/>
          <w:tab w:val="left" w:pos="5245" w:leader="none"/>
          <w:tab w:val="left" w:pos="8824" w:leader="dot"/>
        </w:tabs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ab/>
        <w:tab/>
        <w:t xml:space="preserve"> F.to digitalmente</w:t>
      </w:r>
    </w:p>
    <w:p>
      <w:pPr>
        <w:pStyle w:val="Sche4"/>
        <w:tabs>
          <w:tab w:val="left" w:pos="4820" w:leader="none"/>
          <w:tab w:val="left" w:pos="5245" w:leader="none"/>
          <w:tab w:val="left" w:pos="8824" w:leader="dot"/>
        </w:tabs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ab/>
        <w:t>..................................................................</w:t>
      </w:r>
    </w:p>
    <w:p>
      <w:pPr>
        <w:pStyle w:val="Sche4"/>
        <w:tabs>
          <w:tab w:val="left" w:pos="4820" w:leader="none"/>
          <w:tab w:val="left" w:pos="5245" w:leader="none"/>
          <w:tab w:val="left" w:pos="8824" w:leader="dot"/>
        </w:tabs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4"/>
        <w:tabs>
          <w:tab w:val="left" w:pos="8824" w:leader="dot"/>
        </w:tabs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4"/>
        <w:tabs>
          <w:tab w:val="left" w:pos="8824" w:leader="dot"/>
        </w:tabs>
        <w:spacing w:lineRule="auto" w:line="276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Avvertenza:</w:t>
      </w: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In caso di RTI costituitio o consorzio, a pena di esclusione, la domanda di partecipazione dovrà  essere sottoscritta dal legale rappresentante dell’impresa mandataria in nome e per conto di tutti i soggetti componenti  e  in  caso  di  Consorzio  dal  legale  rappresentante.  In  caso  di RTI  non  costituiti,  a  pena  di esclusione, la domanda di partecipazione dovrà essere compilata e sottoscritta dai legali rappresentanti di tutte le imprese raggruppande, con l’indicazione dell’impresa mandataria e della impresa/e mandante/i.</w:t>
      </w:r>
    </w:p>
    <w:p>
      <w:pPr>
        <w:pStyle w:val="BodyTextIndent2"/>
        <w:spacing w:lineRule="auto" w:line="276"/>
        <w:ind w:left="0" w:hanging="0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BodyTextIndent2"/>
        <w:spacing w:lineRule="auto" w:line="276"/>
        <w:ind w:left="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La dichiarazione, a pena di nullità, deve essere corredata da fotocopia, non autenticata, di valido documento di identità del sottoscrittore.</w:t>
      </w:r>
    </w:p>
    <w:p>
      <w:pPr>
        <w:pStyle w:val="Sche3"/>
        <w:tabs>
          <w:tab w:val="left" w:pos="360" w:leader="none"/>
        </w:tabs>
        <w:ind w:left="360" w:hanging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spacing w:lineRule="exact" w:line="290"/>
        <w:jc w:val="both"/>
        <w:rPr/>
      </w:pPr>
      <w:r>
        <w:rPr/>
      </w:r>
    </w:p>
    <w:p>
      <w:pPr>
        <w:sectPr>
          <w:footerReference w:type="default" r:id="rId2"/>
          <w:footerReference w:type="first" r:id="rId3"/>
          <w:footnotePr>
            <w:numFmt w:val="decimal"/>
          </w:footnotePr>
          <w:type w:val="nextPage"/>
          <w:pgSz w:w="11906" w:h="16838"/>
          <w:pgMar w:left="1134" w:right="1134" w:header="0" w:top="1079" w:footer="827" w:bottom="1079" w:gutter="0"/>
          <w:pgNumType w:fmt="decimal"/>
          <w:formProt w:val="false"/>
          <w:titlePg/>
          <w:textDirection w:val="lrTb"/>
          <w:docGrid w:type="default" w:linePitch="312" w:charSpace="2047"/>
        </w:sectPr>
      </w:pPr>
    </w:p>
    <w:sectPr>
      <w:footnotePr>
        <w:numFmt w:val="decimal"/>
      </w:footnotePr>
      <w:type w:val="continuous"/>
      <w:pgSz w:w="11906" w:h="16838"/>
      <w:pgMar w:left="1134" w:right="1134" w:header="0" w:top="1079" w:footer="827" w:bottom="1079" w:gutter="0"/>
      <w:pgNumType w:fmt="decimal"/>
      <w:formProt w:val="false"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Courier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38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</w:rPr>
        <w:tab/>
      </w:r>
      <w:r>
        <w:rPr>
          <w:sz w:val="14"/>
          <w:szCs w:val="14"/>
        </w:rPr>
        <w:t xml:space="preserve"> </w:t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>Già in questa fase, a pena di esclusione dal sorteggio pubblico dei soggetti economici da invitare, ai concorrenti non è consentito di partecipare in più di un raggruppamento temporaneo o consorzio ordinario di concorrenti, ovvero di partecipare anche in forma individuale qualora abbia partecipato in raggruppamento o consorzio ordinario di concorrenti. Mandanti e mandataria dovranno sottoscrivere congiuntamente la presente richiesta di partecipazione, allegando la carta d’identità dei rappresentanti legali</w:t>
      </w:r>
      <w:r>
        <w:rPr>
          <w:sz w:val="14"/>
          <w:szCs w:val="14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rFonts w:ascii="Calibri" w:hAnsi="Calibri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830f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8830f3"/>
    <w:pPr>
      <w:keepNext w:val="true"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"/>
    <w:qFormat/>
    <w:rsid w:val="008830f3"/>
    <w:pPr>
      <w:keepNext w:val="true"/>
      <w:tabs>
        <w:tab w:val="left" w:pos="720" w:leader="none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"/>
    <w:qFormat/>
    <w:rsid w:val="008830f3"/>
    <w:pPr>
      <w:keepNext w:val="true"/>
      <w:spacing w:lineRule="auto" w:line="360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"/>
    <w:qFormat/>
    <w:rsid w:val="008830f3"/>
    <w:pPr>
      <w:keepNext w:val="true"/>
      <w:spacing w:lineRule="exact" w:line="259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"/>
    <w:link w:val="Titolo5Carattere"/>
    <w:qFormat/>
    <w:rsid w:val="008830f3"/>
    <w:pPr>
      <w:keepNext w:val="true"/>
      <w:spacing w:lineRule="exact" w:line="260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"/>
    <w:qFormat/>
    <w:rsid w:val="008830f3"/>
    <w:pPr>
      <w:keepNext w:val="true"/>
      <w:tabs>
        <w:tab w:val="left" w:pos="6237" w:leader="none"/>
        <w:tab w:val="left" w:pos="6521" w:leader="none"/>
      </w:tabs>
      <w:spacing w:lineRule="exact" w:line="280"/>
      <w:jc w:val="both"/>
      <w:outlineLvl w:val="5"/>
    </w:pPr>
    <w:rPr>
      <w:rFonts w:ascii="Arial" w:hAnsi="Arial"/>
      <w:i/>
      <w:sz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8830f3"/>
    <w:rPr/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qFormat/>
    <w:rsid w:val="008830f3"/>
    <w:rPr>
      <w:rFonts w:cs="Times New Roman"/>
      <w:vertAlign w:val="superscript"/>
    </w:rPr>
  </w:style>
  <w:style w:type="character" w:styleId="Corpodeltesto2Carattere" w:customStyle="1">
    <w:name w:val="Corpo del testo 2 Carattere"/>
    <w:link w:val="Corpodeltesto2"/>
    <w:qFormat/>
    <w:rsid w:val="005c1a6f"/>
    <w:rPr>
      <w:rFonts w:ascii="Times New Roman" w:hAnsi="Times New Roman" w:eastAsia="Times New Roman"/>
    </w:rPr>
  </w:style>
  <w:style w:type="character" w:styleId="Titolo5Carattere" w:customStyle="1">
    <w:name w:val="Titolo 5 Carattere"/>
    <w:link w:val="Titolo5"/>
    <w:qFormat/>
    <w:locked/>
    <w:rsid w:val="00f651a5"/>
    <w:rPr>
      <w:rFonts w:ascii="Arial" w:hAnsi="Arial" w:eastAsia="Times New Roman"/>
      <w:b/>
      <w:kern w:val="2"/>
      <w:sz w:val="36"/>
    </w:rPr>
  </w:style>
  <w:style w:type="character" w:styleId="ListLabel1">
    <w:name w:val="ListLabel 1"/>
    <w:qFormat/>
    <w:rPr>
      <w:b w:val="false"/>
      <w:i w:val="false"/>
      <w:sz w:val="20"/>
    </w:rPr>
  </w:style>
  <w:style w:type="character" w:styleId="ListLabel2">
    <w:name w:val="ListLabel 2"/>
    <w:qFormat/>
    <w:rPr>
      <w:b w:val="false"/>
      <w:i w:val="false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Calibri" w:hAnsi="Calibri" w:eastAsia="Times New Roman" w:cs="Arial"/>
      <w:b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rsid w:val="008830f3"/>
    <w:pPr>
      <w:spacing w:lineRule="exact" w:line="259"/>
      <w:jc w:val="both"/>
    </w:pPr>
    <w:rPr>
      <w:sz w:val="26"/>
    </w:rPr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Testofumetto1" w:customStyle="1">
    <w:name w:val="Testo fumetto1"/>
    <w:basedOn w:val="Normal"/>
    <w:qFormat/>
    <w:rsid w:val="008830f3"/>
    <w:pPr/>
    <w:rPr>
      <w:rFonts w:ascii="Tahoma" w:hAnsi="Tahoma"/>
      <w:sz w:val="16"/>
    </w:rPr>
  </w:style>
  <w:style w:type="paragraph" w:styleId="Rientrocorpodeltesto">
    <w:name w:val="Body Text Indent"/>
    <w:basedOn w:val="Normal"/>
    <w:rsid w:val="008830f3"/>
    <w:pPr/>
    <w:rPr>
      <w:rFonts w:ascii="Arial" w:hAnsi="Arial"/>
      <w:b/>
      <w:sz w:val="22"/>
    </w:rPr>
  </w:style>
  <w:style w:type="paragraph" w:styleId="BodyTextIndent2">
    <w:name w:val="Body Text Indent 2"/>
    <w:basedOn w:val="Normal"/>
    <w:qFormat/>
    <w:rsid w:val="008830f3"/>
    <w:pPr>
      <w:tabs>
        <w:tab w:val="left" w:pos="680" w:leader="none"/>
        <w:tab w:val="left" w:pos="709" w:leader="none"/>
      </w:tabs>
      <w:ind w:left="375" w:hanging="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qFormat/>
    <w:rsid w:val="008830f3"/>
    <w:pPr>
      <w:ind w:left="1416" w:hanging="0"/>
      <w:jc w:val="both"/>
    </w:pPr>
    <w:rPr>
      <w:rFonts w:ascii="Arial" w:hAnsi="Arial"/>
      <w:sz w:val="22"/>
    </w:rPr>
  </w:style>
  <w:style w:type="paragraph" w:styleId="Sche3" w:customStyle="1">
    <w:name w:val="sche_3"/>
    <w:uiPriority w:val="99"/>
    <w:qFormat/>
    <w:rsid w:val="008830f3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2" w:customStyle="1">
    <w:name w:val="sche2_2"/>
    <w:qFormat/>
    <w:rsid w:val="008830f3"/>
    <w:pPr>
      <w:widowControl/>
      <w:bidi w:val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8830f3"/>
    <w:pPr>
      <w:widowControl/>
      <w:bidi w:val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4" w:customStyle="1">
    <w:name w:val="sche_4"/>
    <w:qFormat/>
    <w:rsid w:val="008830f3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idipagina">
    <w:name w:val="Footer"/>
    <w:basedOn w:val="Normal"/>
    <w:rsid w:val="008830f3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8830f3"/>
    <w:pPr>
      <w:tabs>
        <w:tab w:val="center" w:pos="4819" w:leader="none"/>
        <w:tab w:val="right" w:pos="9638" w:leader="none"/>
      </w:tabs>
    </w:pPr>
    <w:rPr>
      <w:sz w:val="24"/>
    </w:rPr>
  </w:style>
  <w:style w:type="paragraph" w:styleId="BodyText3">
    <w:name w:val="Body Text 3"/>
    <w:basedOn w:val="Normal"/>
    <w:qFormat/>
    <w:rsid w:val="008830f3"/>
    <w:pPr>
      <w:tabs>
        <w:tab w:val="left" w:pos="0" w:leader="none"/>
        <w:tab w:val="left" w:pos="8496" w:leader="none"/>
      </w:tabs>
      <w:jc w:val="both"/>
    </w:pPr>
    <w:rPr>
      <w:rFonts w:ascii="Arial" w:hAnsi="Arial"/>
      <w:sz w:val="22"/>
    </w:rPr>
  </w:style>
  <w:style w:type="paragraph" w:styleId="Notaapidipagina">
    <w:name w:val="Footnote Text"/>
    <w:basedOn w:val="Normal"/>
    <w:semiHidden/>
    <w:rsid w:val="008830f3"/>
    <w:pPr>
      <w:widowControl w:val="false"/>
    </w:pPr>
    <w:rPr/>
  </w:style>
  <w:style w:type="paragraph" w:styleId="PlainText">
    <w:name w:val="Plain Text"/>
    <w:basedOn w:val="Normal"/>
    <w:qFormat/>
    <w:rsid w:val="004206cf"/>
    <w:pPr/>
    <w:rPr>
      <w:rFonts w:ascii="Courier" w:hAnsi="Courier" w:cs="Courier"/>
      <w:sz w:val="24"/>
      <w:szCs w:val="24"/>
    </w:rPr>
  </w:style>
  <w:style w:type="paragraph" w:styleId="BodyText2">
    <w:name w:val="Body Text 2"/>
    <w:basedOn w:val="Normal"/>
    <w:link w:val="Corpodeltesto2Carattere"/>
    <w:qFormat/>
    <w:rsid w:val="005c1a6f"/>
    <w:pPr>
      <w:spacing w:lineRule="auto" w:line="480" w:before="0" w:after="12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LibreOffice/6.0.5.2$Windows_X86_64 LibreOffice_project/54c8cbb85f300ac59db32fe8a675ff7683cd5a16</Application>
  <Pages>3</Pages>
  <Words>976</Words>
  <Characters>6914</Characters>
  <CharactersWithSpaces>7921</CharactersWithSpaces>
  <Paragraphs>54</Paragraphs>
  <Company>FOTOCOMPOSIZIONE 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2018-09-06T11:40:00Z</dcterms:created>
  <dc:creator>EDk Editore</dc:creator>
  <dc:description/>
  <dc:language>it-IT</dc:language>
  <cp:lastModifiedBy/>
  <cp:lastPrinted>2011-03-14T12:33:00Z</cp:lastPrinted>
  <dcterms:modified xsi:type="dcterms:W3CDTF">2018-09-21T15:57:26Z</dcterms:modified>
  <cp:revision>5</cp:revision>
  <dc:subject/>
  <dc:title>COMUNE DI 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FOTOCOMPOSIZIONE 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